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9C18" w14:textId="4BCB5622" w:rsidR="00E96A10" w:rsidRPr="004210BF" w:rsidRDefault="008D55BF" w:rsidP="004210BF">
      <w:pPr>
        <w:pStyle w:val="a3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4210BF"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Структура управления </w:t>
      </w:r>
      <w:r w:rsidR="00E96A10" w:rsidRPr="004210BF">
        <w:rPr>
          <w:rFonts w:ascii="Times New Roman" w:hAnsi="Times New Roman" w:cs="Times New Roman"/>
          <w:b/>
          <w:bCs/>
          <w:spacing w:val="0"/>
          <w:sz w:val="28"/>
          <w:szCs w:val="28"/>
        </w:rPr>
        <w:t>МАУ «МЦ «Надежда»,</w:t>
      </w:r>
    </w:p>
    <w:p w14:paraId="7BA8FC5F" w14:textId="712ADB22" w:rsidR="008D55BF" w:rsidRPr="004210BF" w:rsidRDefault="00E96A10" w:rsidP="004210BF">
      <w:pPr>
        <w:pStyle w:val="a3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4210BF">
        <w:rPr>
          <w:rFonts w:ascii="Times New Roman" w:hAnsi="Times New Roman" w:cs="Times New Roman"/>
          <w:b/>
          <w:bCs/>
          <w:spacing w:val="0"/>
          <w:sz w:val="28"/>
          <w:szCs w:val="28"/>
        </w:rPr>
        <w:t>ДОЛ «Зеленые дубки»</w:t>
      </w:r>
    </w:p>
    <w:p w14:paraId="675E85D0" w14:textId="77777777" w:rsidR="00E96A10" w:rsidRPr="004210BF" w:rsidRDefault="00E96A10" w:rsidP="004210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8ADEF0" w14:textId="7B5AE2F6" w:rsidR="00E96A10" w:rsidRPr="004210BF" w:rsidRDefault="00E96A10" w:rsidP="004210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0BF">
        <w:rPr>
          <w:rFonts w:ascii="Times New Roman" w:hAnsi="Times New Roman" w:cs="Times New Roman"/>
          <w:sz w:val="28"/>
          <w:szCs w:val="28"/>
        </w:rPr>
        <w:t xml:space="preserve">- </w:t>
      </w:r>
      <w:r w:rsidR="004210BF" w:rsidRPr="004210BF">
        <w:rPr>
          <w:rFonts w:ascii="Times New Roman" w:hAnsi="Times New Roman" w:cs="Times New Roman"/>
          <w:sz w:val="28"/>
          <w:szCs w:val="28"/>
        </w:rPr>
        <w:t>ДОЛ «</w:t>
      </w:r>
      <w:r w:rsidR="00A21114" w:rsidRPr="004210BF">
        <w:rPr>
          <w:rFonts w:ascii="Times New Roman" w:hAnsi="Times New Roman" w:cs="Times New Roman"/>
          <w:sz w:val="28"/>
          <w:szCs w:val="28"/>
        </w:rPr>
        <w:t xml:space="preserve">Зеленые </w:t>
      </w:r>
      <w:r w:rsidR="004210BF" w:rsidRPr="004210BF">
        <w:rPr>
          <w:rFonts w:ascii="Times New Roman" w:hAnsi="Times New Roman" w:cs="Times New Roman"/>
          <w:sz w:val="28"/>
          <w:szCs w:val="28"/>
        </w:rPr>
        <w:t>дубки» является</w:t>
      </w:r>
      <w:r w:rsidRPr="004210BF">
        <w:rPr>
          <w:rFonts w:ascii="Times New Roman" w:hAnsi="Times New Roman" w:cs="Times New Roman"/>
          <w:sz w:val="28"/>
          <w:szCs w:val="28"/>
        </w:rPr>
        <w:t xml:space="preserve"> структурным подразделением Муниципального автономного учреждения «Муниципальный центр «Надежда».  </w:t>
      </w:r>
      <w:r w:rsidR="004210BF" w:rsidRPr="004210BF">
        <w:rPr>
          <w:rFonts w:ascii="Times New Roman" w:hAnsi="Times New Roman" w:cs="Times New Roman"/>
          <w:sz w:val="28"/>
          <w:szCs w:val="28"/>
        </w:rPr>
        <w:t>ДОЛ «</w:t>
      </w:r>
      <w:r w:rsidR="00A21114" w:rsidRPr="004210BF">
        <w:rPr>
          <w:rFonts w:ascii="Times New Roman" w:hAnsi="Times New Roman" w:cs="Times New Roman"/>
          <w:sz w:val="28"/>
          <w:szCs w:val="28"/>
        </w:rPr>
        <w:t xml:space="preserve">Зеленые дубки» </w:t>
      </w:r>
      <w:r w:rsidRPr="004210BF">
        <w:rPr>
          <w:rFonts w:ascii="Times New Roman" w:hAnsi="Times New Roman" w:cs="Times New Roman"/>
          <w:sz w:val="28"/>
          <w:szCs w:val="28"/>
        </w:rPr>
        <w:t xml:space="preserve">не является юридическим лицом. </w:t>
      </w:r>
    </w:p>
    <w:p w14:paraId="36977454" w14:textId="4E536160" w:rsidR="00E96A10" w:rsidRPr="004210BF" w:rsidRDefault="00E96A10" w:rsidP="004210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0BF">
        <w:rPr>
          <w:rFonts w:ascii="Times New Roman" w:hAnsi="Times New Roman" w:cs="Times New Roman"/>
          <w:sz w:val="28"/>
          <w:szCs w:val="28"/>
        </w:rPr>
        <w:t>-  ДОЛ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субъектов Российской Федерации, муниципальными правовыми актами, локальными актами, уставом и настоящим положением.</w:t>
      </w:r>
    </w:p>
    <w:p w14:paraId="74F3484E" w14:textId="68C20188" w:rsidR="00E96A10" w:rsidRPr="004210BF" w:rsidRDefault="00E96A10" w:rsidP="004210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0BF">
        <w:rPr>
          <w:rFonts w:ascii="Times New Roman" w:hAnsi="Times New Roman" w:cs="Times New Roman"/>
          <w:sz w:val="28"/>
          <w:szCs w:val="28"/>
        </w:rPr>
        <w:t xml:space="preserve">-  ДОЛ </w:t>
      </w:r>
      <w:bookmarkStart w:id="0" w:name="_Hlk161850827"/>
      <w:r w:rsidRPr="004210BF">
        <w:rPr>
          <w:rFonts w:ascii="Times New Roman" w:hAnsi="Times New Roman" w:cs="Times New Roman"/>
          <w:sz w:val="28"/>
          <w:szCs w:val="28"/>
        </w:rPr>
        <w:t xml:space="preserve">«Зеленые дубки» </w:t>
      </w:r>
      <w:bookmarkEnd w:id="0"/>
      <w:r w:rsidRPr="004210BF">
        <w:rPr>
          <w:rFonts w:ascii="Times New Roman" w:hAnsi="Times New Roman" w:cs="Times New Roman"/>
          <w:sz w:val="28"/>
          <w:szCs w:val="28"/>
        </w:rPr>
        <w:t xml:space="preserve">как структурное подразделение находится в непосредственном подчинении директора МАУ МЦ «Надежда». </w:t>
      </w:r>
    </w:p>
    <w:p w14:paraId="3429BF83" w14:textId="2B551D89" w:rsidR="00E96A10" w:rsidRPr="004210BF" w:rsidRDefault="00E96A10" w:rsidP="004210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0BF">
        <w:rPr>
          <w:rFonts w:ascii="Times New Roman" w:hAnsi="Times New Roman" w:cs="Times New Roman"/>
          <w:sz w:val="28"/>
          <w:szCs w:val="28"/>
        </w:rPr>
        <w:t xml:space="preserve">-  </w:t>
      </w:r>
      <w:r w:rsidR="004210BF">
        <w:rPr>
          <w:rFonts w:ascii="Times New Roman" w:hAnsi="Times New Roman" w:cs="Times New Roman"/>
          <w:sz w:val="28"/>
          <w:szCs w:val="28"/>
        </w:rPr>
        <w:t xml:space="preserve">  </w:t>
      </w:r>
      <w:r w:rsidRPr="004210BF">
        <w:rPr>
          <w:rFonts w:ascii="Times New Roman" w:hAnsi="Times New Roman" w:cs="Times New Roman"/>
          <w:sz w:val="28"/>
          <w:szCs w:val="28"/>
        </w:rPr>
        <w:t xml:space="preserve"> Руководит работой структурного подразделения лицо, имеющее высшее профессиональное образование, стаж работы не менее 3-х лет, которое назначается и снимается с должности приказом директора МАУ МЦ «Надежда».</w:t>
      </w:r>
    </w:p>
    <w:p w14:paraId="10A82B9E" w14:textId="6F254A73" w:rsidR="00E96A10" w:rsidRPr="004210BF" w:rsidRDefault="00E96A10" w:rsidP="004210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0BF">
        <w:rPr>
          <w:rFonts w:ascii="Times New Roman" w:hAnsi="Times New Roman" w:cs="Times New Roman"/>
          <w:sz w:val="28"/>
          <w:szCs w:val="28"/>
        </w:rPr>
        <w:t>-</w:t>
      </w:r>
      <w:r w:rsidR="004210BF">
        <w:rPr>
          <w:rFonts w:ascii="Times New Roman" w:hAnsi="Times New Roman" w:cs="Times New Roman"/>
          <w:sz w:val="28"/>
          <w:szCs w:val="28"/>
        </w:rPr>
        <w:t xml:space="preserve"> </w:t>
      </w:r>
      <w:r w:rsidRPr="004210BF">
        <w:rPr>
          <w:rFonts w:ascii="Times New Roman" w:hAnsi="Times New Roman" w:cs="Times New Roman"/>
          <w:sz w:val="28"/>
          <w:szCs w:val="28"/>
        </w:rPr>
        <w:t xml:space="preserve">Деятельность структурного подразделения регламентируется законодательной нормативно-правовой базой Российской Федерации, </w:t>
      </w:r>
      <w:r w:rsidR="004210BF" w:rsidRPr="004210BF">
        <w:rPr>
          <w:rFonts w:ascii="Times New Roman" w:hAnsi="Times New Roman" w:cs="Times New Roman"/>
          <w:sz w:val="28"/>
          <w:szCs w:val="28"/>
        </w:rPr>
        <w:t>Уставом, локальными</w:t>
      </w:r>
      <w:r w:rsidRPr="004210BF">
        <w:rPr>
          <w:rFonts w:ascii="Times New Roman" w:hAnsi="Times New Roman" w:cs="Times New Roman"/>
          <w:sz w:val="28"/>
          <w:szCs w:val="28"/>
        </w:rPr>
        <w:t xml:space="preserve"> актами, приказами директора. </w:t>
      </w:r>
    </w:p>
    <w:p w14:paraId="1E9E0C77" w14:textId="0E20CEB7" w:rsidR="00E96A10" w:rsidRPr="004210BF" w:rsidRDefault="00E96A10" w:rsidP="004210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0BF">
        <w:rPr>
          <w:rFonts w:ascii="Times New Roman" w:hAnsi="Times New Roman" w:cs="Times New Roman"/>
          <w:sz w:val="28"/>
          <w:szCs w:val="28"/>
        </w:rPr>
        <w:t>- ДОЛ осуществляет взаимодействие с другими структурными подразделениями в порядке, определяемом внутренними документами МАУ МЦ «Надежда».</w:t>
      </w:r>
    </w:p>
    <w:p w14:paraId="1CE6B3BD" w14:textId="77777777" w:rsidR="008D55BF" w:rsidRPr="004210BF" w:rsidRDefault="008D55BF" w:rsidP="008D55BF">
      <w:pPr>
        <w:rPr>
          <w:rFonts w:ascii="Times New Roman" w:hAnsi="Times New Roman" w:cs="Times New Roman"/>
          <w:sz w:val="28"/>
          <w:szCs w:val="28"/>
        </w:rPr>
      </w:pPr>
    </w:p>
    <w:p w14:paraId="45C67644" w14:textId="77777777" w:rsidR="00E96A10" w:rsidRDefault="00E96A10" w:rsidP="008D55BF"/>
    <w:p w14:paraId="361DCBF8" w14:textId="77777777" w:rsidR="00E96A10" w:rsidRDefault="00E96A10" w:rsidP="008D55BF"/>
    <w:p w14:paraId="5AFFB1C3" w14:textId="77777777" w:rsidR="00E96A10" w:rsidRDefault="00E96A10" w:rsidP="008D55BF"/>
    <w:p w14:paraId="7FF4C318" w14:textId="77777777" w:rsidR="00E96A10" w:rsidRDefault="00E96A10" w:rsidP="008D55BF"/>
    <w:p w14:paraId="0EFFA1A7" w14:textId="77777777" w:rsidR="00E96A10" w:rsidRDefault="00E96A10" w:rsidP="008D55BF"/>
    <w:p w14:paraId="0921D04B" w14:textId="430DD72A" w:rsidR="00A84169" w:rsidRDefault="008D55BF" w:rsidP="008D55BF">
      <w:r>
        <w:t>.</w:t>
      </w:r>
    </w:p>
    <w:sectPr w:rsidR="00A8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5BF"/>
    <w:rsid w:val="004210BF"/>
    <w:rsid w:val="008D55BF"/>
    <w:rsid w:val="00A21114"/>
    <w:rsid w:val="00A84169"/>
    <w:rsid w:val="00E9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69DA"/>
  <w15:docId w15:val="{9FD4E2C0-2999-49A1-AF8E-0BFBFF0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96A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2024-03-14T09:11:00Z</dcterms:created>
  <dcterms:modified xsi:type="dcterms:W3CDTF">2024-03-26T10:25:00Z</dcterms:modified>
</cp:coreProperties>
</file>